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CA94" w14:textId="77777777" w:rsidR="00A33263" w:rsidRDefault="00A33263">
      <w:pPr>
        <w:rPr>
          <w:sz w:val="16"/>
          <w:szCs w:val="16"/>
        </w:rPr>
      </w:pPr>
    </w:p>
    <w:p w14:paraId="107280B0" w14:textId="77777777" w:rsidR="00A33263" w:rsidRDefault="00A33263">
      <w:pPr>
        <w:rPr>
          <w:sz w:val="16"/>
          <w:szCs w:val="16"/>
        </w:rPr>
      </w:pPr>
    </w:p>
    <w:p w14:paraId="13BF893A" w14:textId="77777777" w:rsidR="00A33263" w:rsidRDefault="00A33263">
      <w:pPr>
        <w:jc w:val="center"/>
        <w:rPr>
          <w:b/>
          <w:sz w:val="24"/>
          <w:szCs w:val="24"/>
        </w:rPr>
      </w:pPr>
    </w:p>
    <w:p w14:paraId="36002CC5" w14:textId="77777777" w:rsidR="00A33263" w:rsidRDefault="00932A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DECLARATION D’INTENTION DE GREVE</w:t>
      </w:r>
    </w:p>
    <w:p w14:paraId="3FC24BF8" w14:textId="77777777" w:rsidR="00A33263" w:rsidRDefault="00A33263">
      <w:pPr>
        <w:rPr>
          <w:sz w:val="20"/>
          <w:szCs w:val="20"/>
        </w:rPr>
      </w:pPr>
    </w:p>
    <w:p w14:paraId="1BE95119" w14:textId="77777777" w:rsidR="00A33263" w:rsidRDefault="00A33263">
      <w:pPr>
        <w:rPr>
          <w:sz w:val="20"/>
          <w:szCs w:val="20"/>
        </w:rPr>
      </w:pPr>
    </w:p>
    <w:p w14:paraId="60D8E40D" w14:textId="77777777" w:rsidR="00A33263" w:rsidRDefault="00932A12">
      <w:pPr>
        <w:spacing w:line="276" w:lineRule="auto"/>
        <w:rPr>
          <w:i/>
          <w:sz w:val="20"/>
          <w:szCs w:val="20"/>
          <w:lang w:val="fr-FR"/>
        </w:rPr>
      </w:pPr>
      <w:r>
        <w:rPr>
          <w:b/>
          <w:bCs/>
          <w:i/>
          <w:sz w:val="20"/>
          <w:szCs w:val="20"/>
          <w:lang w:val="fr-FR"/>
        </w:rPr>
        <w:t>Références</w:t>
      </w:r>
      <w:r>
        <w:rPr>
          <w:b/>
          <w:bCs/>
          <w:sz w:val="20"/>
          <w:szCs w:val="20"/>
          <w:lang w:val="fr-FR"/>
        </w:rPr>
        <w:t> </w:t>
      </w:r>
      <w:r>
        <w:rPr>
          <w:i/>
          <w:sz w:val="20"/>
          <w:szCs w:val="20"/>
          <w:lang w:val="fr-FR"/>
        </w:rPr>
        <w:t xml:space="preserve">: </w:t>
      </w:r>
    </w:p>
    <w:p w14:paraId="7BB1BADC" w14:textId="77777777" w:rsidR="00A33263" w:rsidRDefault="00932A12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Loi n°2008-790 du 20 août 2008 instituant un droit d’accueil pour les élèves des écoles maternelles et élémentaires pendant le temps scolaire</w:t>
      </w:r>
    </w:p>
    <w:p w14:paraId="6C5A7897" w14:textId="77777777" w:rsidR="00A33263" w:rsidRDefault="00932A12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Décret 2008-901 du 4 septembre 2008 relatif à la compensation financière de l’Etat au titre du service d’accueil</w:t>
      </w:r>
    </w:p>
    <w:p w14:paraId="65D11DA2" w14:textId="77777777" w:rsidR="00A33263" w:rsidRDefault="00932A12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Circulaire 2008-111 du 26/08/2008 relative à la mise en œuvre de la loi n </w:t>
      </w:r>
      <w:r>
        <w:rPr>
          <w:sz w:val="20"/>
          <w:szCs w:val="20"/>
          <w:vertAlign w:val="superscript"/>
          <w:lang w:val="fr-FR"/>
        </w:rPr>
        <w:t xml:space="preserve">O </w:t>
      </w:r>
      <w:r>
        <w:rPr>
          <w:sz w:val="20"/>
          <w:szCs w:val="20"/>
          <w:lang w:val="fr-FR"/>
        </w:rPr>
        <w:t>2008-790 du 20 août 2008</w:t>
      </w:r>
    </w:p>
    <w:p w14:paraId="226AB588" w14:textId="77777777" w:rsidR="00A33263" w:rsidRDefault="00A33263">
      <w:pPr>
        <w:rPr>
          <w:sz w:val="20"/>
          <w:szCs w:val="20"/>
          <w:lang w:val="fr-FR"/>
        </w:rPr>
      </w:pPr>
    </w:p>
    <w:p w14:paraId="72C2E889" w14:textId="77777777" w:rsidR="00A33263" w:rsidRDefault="00A33263">
      <w:pPr>
        <w:spacing w:before="120"/>
        <w:rPr>
          <w:sz w:val="20"/>
          <w:szCs w:val="20"/>
          <w:lang w:val="fr-FR"/>
        </w:rPr>
      </w:pPr>
    </w:p>
    <w:p w14:paraId="3A5FD092" w14:textId="77777777" w:rsidR="00A33263" w:rsidRDefault="00932A12">
      <w:pPr>
        <w:spacing w:before="1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Je soussigné(e) </w:t>
      </w:r>
    </w:p>
    <w:p w14:paraId="08D1542C" w14:textId="44F76AB6" w:rsidR="00A33263" w:rsidRDefault="00932A12">
      <w:pPr>
        <w:spacing w:before="1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Nom : </w:t>
      </w:r>
      <w:r w:rsidR="00514B9C">
        <w:t>…………………………</w:t>
      </w:r>
      <w:proofErr w:type="gramStart"/>
      <w:r w:rsidR="00514B9C">
        <w:t>…….</w:t>
      </w:r>
      <w:proofErr w:type="gramEnd"/>
      <w:r w:rsidR="00514B9C">
        <w:t xml:space="preserve">.            </w:t>
      </w:r>
      <w:r w:rsidR="00B3146C">
        <w:t xml:space="preserve">  </w:t>
      </w:r>
      <w:r w:rsidR="00B3146C">
        <w:tab/>
      </w:r>
      <w:r>
        <w:rPr>
          <w:sz w:val="20"/>
          <w:szCs w:val="20"/>
          <w:lang w:val="fr-FR"/>
        </w:rPr>
        <w:t>Prénom : </w:t>
      </w:r>
      <w:r w:rsidR="00514B9C">
        <w:t xml:space="preserve"> </w:t>
      </w:r>
      <w:r w:rsidR="00514B9C">
        <w:t>…………………………</w:t>
      </w:r>
      <w:proofErr w:type="gramStart"/>
      <w:r w:rsidR="00514B9C">
        <w:t>…….</w:t>
      </w:r>
      <w:proofErr w:type="gramEnd"/>
      <w:r w:rsidR="00514B9C">
        <w:t xml:space="preserve">.              </w:t>
      </w:r>
    </w:p>
    <w:p w14:paraId="6196DB5F" w14:textId="62C5AFE4" w:rsidR="00A33263" w:rsidRDefault="00932A12">
      <w:pPr>
        <w:spacing w:before="1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Affectation</w:t>
      </w:r>
      <w:r w:rsidR="00514B9C">
        <w:rPr>
          <w:sz w:val="20"/>
          <w:szCs w:val="20"/>
          <w:lang w:val="fr-FR"/>
        </w:rPr>
        <w:t xml:space="preserve"> : </w:t>
      </w:r>
      <w:r w:rsidR="00514B9C">
        <w:t>…………………………</w:t>
      </w:r>
      <w:proofErr w:type="gramStart"/>
      <w:r w:rsidR="00514B9C">
        <w:t>…….</w:t>
      </w:r>
      <w:proofErr w:type="gramEnd"/>
      <w:r w:rsidR="00514B9C">
        <w:t xml:space="preserve">.              </w:t>
      </w:r>
    </w:p>
    <w:p w14:paraId="736ABEF9" w14:textId="09B7E378" w:rsidR="00A33263" w:rsidRDefault="00B3146C" w:rsidP="00B3146C">
      <w:pPr>
        <w:tabs>
          <w:tab w:val="left" w:pos="6480"/>
        </w:tabs>
        <w:spacing w:before="1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612D5323" w14:textId="77777777" w:rsidR="00A33263" w:rsidRDefault="00932A12">
      <w:pPr>
        <w:spacing w:before="1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Déclare : </w:t>
      </w:r>
    </w:p>
    <w:p w14:paraId="22DB4926" w14:textId="6E24540C" w:rsidR="00A33263" w:rsidRDefault="00A33263">
      <w:pPr>
        <w:rPr>
          <w:sz w:val="20"/>
          <w:szCs w:val="20"/>
          <w:lang w:val="fr-FR"/>
        </w:rPr>
      </w:pPr>
    </w:p>
    <w:p w14:paraId="5191EBB4" w14:textId="373F9D61" w:rsidR="00A33263" w:rsidRDefault="00932A12">
      <w:pPr>
        <w:numPr>
          <w:ilvl w:val="1"/>
          <w:numId w:val="2"/>
        </w:numPr>
        <w:spacing w:before="120"/>
        <w:ind w:left="567" w:firstLine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Avoir l’intention de faire grève le </w:t>
      </w:r>
      <w:r w:rsidR="007B581A" w:rsidRPr="00514B9C">
        <w:rPr>
          <w:b/>
          <w:bCs/>
          <w:sz w:val="20"/>
          <w:szCs w:val="20"/>
          <w:lang w:val="fr-FR"/>
        </w:rPr>
        <w:t>jeudi</w:t>
      </w:r>
      <w:r w:rsidR="00B3146C" w:rsidRPr="00514B9C">
        <w:rPr>
          <w:b/>
          <w:bCs/>
          <w:sz w:val="20"/>
          <w:szCs w:val="20"/>
          <w:lang w:val="fr-FR"/>
        </w:rPr>
        <w:t xml:space="preserve"> </w:t>
      </w:r>
      <w:r w:rsidR="00514B9C" w:rsidRPr="00514B9C">
        <w:rPr>
          <w:b/>
          <w:bCs/>
          <w:sz w:val="20"/>
          <w:szCs w:val="20"/>
          <w:lang w:val="fr-FR"/>
        </w:rPr>
        <w:t>1</w:t>
      </w:r>
      <w:r w:rsidR="00B3146C" w:rsidRPr="00514B9C">
        <w:rPr>
          <w:b/>
          <w:bCs/>
          <w:sz w:val="20"/>
          <w:szCs w:val="20"/>
          <w:lang w:val="fr-FR"/>
        </w:rPr>
        <w:t xml:space="preserve"> </w:t>
      </w:r>
      <w:r w:rsidR="00514B9C" w:rsidRPr="00514B9C">
        <w:rPr>
          <w:b/>
          <w:bCs/>
          <w:sz w:val="20"/>
          <w:szCs w:val="20"/>
          <w:lang w:val="fr-FR"/>
        </w:rPr>
        <w:t>février</w:t>
      </w:r>
      <w:r w:rsidR="00B3146C" w:rsidRPr="00514B9C">
        <w:rPr>
          <w:b/>
          <w:bCs/>
          <w:sz w:val="20"/>
          <w:szCs w:val="20"/>
          <w:lang w:val="fr-FR"/>
        </w:rPr>
        <w:t xml:space="preserve"> 202</w:t>
      </w:r>
      <w:r w:rsidR="00514B9C" w:rsidRPr="00514B9C">
        <w:rPr>
          <w:b/>
          <w:bCs/>
          <w:sz w:val="20"/>
          <w:szCs w:val="20"/>
          <w:lang w:val="fr-FR"/>
        </w:rPr>
        <w:t>4</w:t>
      </w:r>
      <w:r w:rsidRPr="00514B9C">
        <w:rPr>
          <w:b/>
          <w:bCs/>
          <w:sz w:val="20"/>
          <w:szCs w:val="20"/>
          <w:lang w:val="fr-FR"/>
        </w:rPr>
        <w:t xml:space="preserve"> à </w:t>
      </w:r>
      <w:r w:rsidR="00B3146C" w:rsidRPr="00514B9C">
        <w:rPr>
          <w:b/>
          <w:bCs/>
          <w:sz w:val="20"/>
          <w:szCs w:val="20"/>
          <w:lang w:val="fr-FR"/>
        </w:rPr>
        <w:t>8h30</w:t>
      </w:r>
    </w:p>
    <w:p w14:paraId="660C3B5E" w14:textId="61F5D54D" w:rsidR="00A33263" w:rsidRDefault="00A33263">
      <w:pPr>
        <w:spacing w:before="120"/>
        <w:rPr>
          <w:sz w:val="20"/>
          <w:szCs w:val="20"/>
          <w:lang w:val="fr-FR"/>
        </w:rPr>
      </w:pPr>
    </w:p>
    <w:p w14:paraId="7E4E8353" w14:textId="66B99361" w:rsidR="00A33263" w:rsidRDefault="00A33263">
      <w:pPr>
        <w:spacing w:before="120"/>
        <w:rPr>
          <w:sz w:val="20"/>
          <w:szCs w:val="20"/>
          <w:lang w:val="fr-FR"/>
        </w:rPr>
      </w:pPr>
    </w:p>
    <w:p w14:paraId="251102DC" w14:textId="550009CE" w:rsidR="00A33263" w:rsidRDefault="00932A12">
      <w:pPr>
        <w:spacing w:before="1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 </w:t>
      </w:r>
      <w:r w:rsidR="00514B9C">
        <w:t>…………………………</w:t>
      </w:r>
      <w:proofErr w:type="gramStart"/>
      <w:r w:rsidR="00514B9C">
        <w:t>…….</w:t>
      </w:r>
      <w:proofErr w:type="gramEnd"/>
      <w:r w:rsidR="00514B9C">
        <w:t xml:space="preserve">. </w:t>
      </w:r>
      <w:r w:rsidR="00B3146C">
        <w:rPr>
          <w:sz w:val="20"/>
          <w:szCs w:val="20"/>
          <w:lang w:val="fr-FR"/>
        </w:rPr>
        <w:t xml:space="preserve">, </w:t>
      </w:r>
      <w:r>
        <w:rPr>
          <w:sz w:val="20"/>
          <w:szCs w:val="20"/>
          <w:lang w:val="fr-FR"/>
        </w:rPr>
        <w:t xml:space="preserve"> le</w:t>
      </w:r>
      <w:r w:rsidR="00B3146C">
        <w:rPr>
          <w:sz w:val="20"/>
          <w:szCs w:val="20"/>
          <w:lang w:val="fr-FR"/>
        </w:rPr>
        <w:t xml:space="preserve"> </w:t>
      </w:r>
      <w:r w:rsidR="00514B9C">
        <w:t xml:space="preserve">………………………………..              </w:t>
      </w:r>
    </w:p>
    <w:p w14:paraId="18A78791" w14:textId="77777777" w:rsidR="00A33263" w:rsidRDefault="00932A12">
      <w:pPr>
        <w:spacing w:before="120"/>
        <w:jc w:val="righ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Signature (obligatoire)</w:t>
      </w:r>
    </w:p>
    <w:p w14:paraId="6E0890C0" w14:textId="77777777" w:rsidR="00A33263" w:rsidRDefault="00A33263">
      <w:pPr>
        <w:spacing w:before="120"/>
        <w:rPr>
          <w:sz w:val="20"/>
          <w:szCs w:val="20"/>
          <w:lang w:val="fr-FR"/>
        </w:rPr>
      </w:pPr>
    </w:p>
    <w:p w14:paraId="59A6161A" w14:textId="77777777" w:rsidR="00A33263" w:rsidRDefault="00A33263">
      <w:pPr>
        <w:spacing w:before="120"/>
        <w:rPr>
          <w:sz w:val="20"/>
          <w:szCs w:val="20"/>
          <w:lang w:val="fr-FR"/>
        </w:rPr>
      </w:pPr>
    </w:p>
    <w:p w14:paraId="53AAC321" w14:textId="77777777" w:rsidR="00A33263" w:rsidRDefault="00932A12">
      <w:pPr>
        <w:spacing w:before="1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 transmettre à la DSDEN </w:t>
      </w:r>
      <w:r>
        <w:rPr>
          <w:b/>
          <w:sz w:val="20"/>
          <w:szCs w:val="20"/>
          <w:u w:val="single"/>
          <w:lang w:val="fr-FR"/>
        </w:rPr>
        <w:t>au plus tard 48 heures dont un jour ouvré</w:t>
      </w:r>
      <w:r>
        <w:rPr>
          <w:sz w:val="20"/>
          <w:szCs w:val="20"/>
          <w:lang w:val="fr-FR"/>
        </w:rPr>
        <w:t xml:space="preserve"> avant la date de la grève : </w:t>
      </w:r>
    </w:p>
    <w:p w14:paraId="590CA11A" w14:textId="77777777" w:rsidR="00A33263" w:rsidRDefault="00932A12">
      <w:pPr>
        <w:pStyle w:val="Paragraphedeliste"/>
        <w:numPr>
          <w:ilvl w:val="0"/>
          <w:numId w:val="3"/>
        </w:numPr>
        <w:spacing w:before="120" w:after="60"/>
        <w:ind w:left="714" w:hanging="357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Soit par courrier électronique à </w:t>
      </w:r>
      <w:hyperlink r:id="rId7">
        <w:r>
          <w:rPr>
            <w:rStyle w:val="LienInternet"/>
            <w:sz w:val="20"/>
            <w:szCs w:val="20"/>
            <w:lang w:val="fr-FR"/>
          </w:rPr>
          <w:t>greves65@ac-toulouse.fr</w:t>
        </w:r>
      </w:hyperlink>
    </w:p>
    <w:p w14:paraId="548D53A9" w14:textId="77777777" w:rsidR="00A33263" w:rsidRDefault="00932A12">
      <w:pPr>
        <w:pStyle w:val="Paragraphedeliste"/>
        <w:numPr>
          <w:ilvl w:val="0"/>
          <w:numId w:val="3"/>
        </w:numPr>
        <w:spacing w:before="0"/>
        <w:ind w:left="714" w:hanging="357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Soit par voie postale à 13, rue Georges </w:t>
      </w:r>
      <w:proofErr w:type="spellStart"/>
      <w:r>
        <w:rPr>
          <w:sz w:val="20"/>
          <w:szCs w:val="20"/>
          <w:lang w:val="fr-FR"/>
        </w:rPr>
        <w:t>Magnoac</w:t>
      </w:r>
      <w:proofErr w:type="spellEnd"/>
      <w:r>
        <w:rPr>
          <w:sz w:val="20"/>
          <w:szCs w:val="20"/>
          <w:lang w:val="fr-FR"/>
        </w:rPr>
        <w:t xml:space="preserve"> BP 11630 65016 TARBES Cedex</w:t>
      </w:r>
    </w:p>
    <w:p w14:paraId="4CCF65D7" w14:textId="77777777" w:rsidR="00A33263" w:rsidRDefault="00A33263">
      <w:pPr>
        <w:spacing w:before="120"/>
        <w:rPr>
          <w:sz w:val="20"/>
          <w:szCs w:val="20"/>
          <w:lang w:val="fr-FR"/>
        </w:rPr>
      </w:pPr>
    </w:p>
    <w:p w14:paraId="4B82D514" w14:textId="77777777" w:rsidR="00A33263" w:rsidRDefault="00A33263">
      <w:pPr>
        <w:spacing w:before="120"/>
        <w:rPr>
          <w:sz w:val="20"/>
          <w:szCs w:val="20"/>
          <w:lang w:val="fr-FR"/>
        </w:rPr>
      </w:pPr>
    </w:p>
    <w:tbl>
      <w:tblPr>
        <w:tblStyle w:val="TableGrid"/>
        <w:tblW w:w="8077" w:type="dxa"/>
        <w:jc w:val="center"/>
        <w:tblInd w:w="0" w:type="dxa"/>
        <w:tblCellMar>
          <w:top w:w="36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1944"/>
        <w:gridCol w:w="6133"/>
      </w:tblGrid>
      <w:tr w:rsidR="00A33263" w14:paraId="1BA1EB79" w14:textId="77777777">
        <w:trPr>
          <w:trHeight w:val="237"/>
          <w:jc w:val="center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75353049" w14:textId="77777777" w:rsidR="00A33263" w:rsidRDefault="00932A12">
            <w:pPr>
              <w:spacing w:line="259" w:lineRule="auto"/>
              <w:ind w:left="9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Date de la grève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148A606D" w14:textId="77777777" w:rsidR="00A33263" w:rsidRDefault="00932A12">
            <w:pPr>
              <w:spacing w:line="259" w:lineRule="auto"/>
              <w:ind w:left="7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Date limite de réception des déclarations d’intention de grève</w:t>
            </w:r>
          </w:p>
        </w:tc>
      </w:tr>
      <w:tr w:rsidR="00A33263" w14:paraId="46A0A776" w14:textId="77777777">
        <w:trPr>
          <w:trHeight w:val="245"/>
          <w:jc w:val="center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34B70" w14:textId="77777777" w:rsidR="00A33263" w:rsidRDefault="00932A12">
            <w:pPr>
              <w:spacing w:line="259" w:lineRule="auto"/>
              <w:ind w:left="16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Lundi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1D04C" w14:textId="77777777" w:rsidR="00A33263" w:rsidRDefault="00932A12">
            <w:pPr>
              <w:spacing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Jeudi minuit </w:t>
            </w:r>
          </w:p>
        </w:tc>
      </w:tr>
      <w:tr w:rsidR="00A33263" w14:paraId="0979400C" w14:textId="77777777">
        <w:trPr>
          <w:trHeight w:val="237"/>
          <w:jc w:val="center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52805" w14:textId="77777777" w:rsidR="00A33263" w:rsidRDefault="00932A12">
            <w:pPr>
              <w:spacing w:line="259" w:lineRule="auto"/>
              <w:ind w:left="16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Mardi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D0C9A" w14:textId="77777777" w:rsidR="00A33263" w:rsidRDefault="00932A12">
            <w:pPr>
              <w:spacing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Samedi minuit </w:t>
            </w:r>
          </w:p>
        </w:tc>
      </w:tr>
      <w:tr w:rsidR="00A33263" w14:paraId="571AFA2A" w14:textId="77777777">
        <w:trPr>
          <w:trHeight w:val="245"/>
          <w:jc w:val="center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AC682" w14:textId="77777777" w:rsidR="00A33263" w:rsidRDefault="00932A12">
            <w:pPr>
              <w:spacing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Jeudi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E1AE7" w14:textId="77777777" w:rsidR="00A33263" w:rsidRDefault="00932A12">
            <w:pPr>
              <w:spacing w:line="259" w:lineRule="auto"/>
              <w:ind w:left="1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Lundi minuit</w:t>
            </w:r>
          </w:p>
        </w:tc>
      </w:tr>
      <w:tr w:rsidR="00A33263" w14:paraId="2581F8CC" w14:textId="77777777">
        <w:trPr>
          <w:trHeight w:val="237"/>
          <w:jc w:val="center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C0CD4" w14:textId="77777777" w:rsidR="00A33263" w:rsidRDefault="00932A12">
            <w:pPr>
              <w:spacing w:line="259" w:lineRule="auto"/>
              <w:ind w:left="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Vendredi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4E640" w14:textId="77777777" w:rsidR="00A33263" w:rsidRDefault="00932A12">
            <w:pPr>
              <w:spacing w:line="259" w:lineRule="auto"/>
              <w:ind w:left="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Mardi minuit</w:t>
            </w:r>
          </w:p>
        </w:tc>
      </w:tr>
    </w:tbl>
    <w:p w14:paraId="063271E5" w14:textId="77777777" w:rsidR="00A33263" w:rsidRDefault="00932A12">
      <w:pPr>
        <w:spacing w:before="120"/>
        <w:jc w:val="center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Prévoir les délais d’acheminement en cas d’envoi par courrier postal.</w:t>
      </w:r>
    </w:p>
    <w:p w14:paraId="5848121E" w14:textId="77777777" w:rsidR="00A33263" w:rsidRDefault="00A33263">
      <w:pPr>
        <w:spacing w:before="120"/>
        <w:jc w:val="center"/>
        <w:rPr>
          <w:sz w:val="20"/>
          <w:szCs w:val="20"/>
          <w:lang w:val="fr-FR"/>
        </w:rPr>
      </w:pPr>
    </w:p>
    <w:p w14:paraId="5FEBDE04" w14:textId="77777777" w:rsidR="00A33263" w:rsidRDefault="00A33263">
      <w:pPr>
        <w:spacing w:before="120"/>
        <w:jc w:val="center"/>
        <w:rPr>
          <w:sz w:val="20"/>
          <w:szCs w:val="20"/>
          <w:lang w:val="fr-FR"/>
        </w:rPr>
      </w:pPr>
    </w:p>
    <w:p w14:paraId="76B1267A" w14:textId="77777777" w:rsidR="00A33263" w:rsidRDefault="00A33263">
      <w:pPr>
        <w:spacing w:before="120"/>
        <w:jc w:val="center"/>
        <w:rPr>
          <w:sz w:val="20"/>
          <w:szCs w:val="20"/>
          <w:lang w:val="fr-FR"/>
        </w:rPr>
      </w:pPr>
    </w:p>
    <w:p w14:paraId="051E0D29" w14:textId="02BDA4A7" w:rsidR="00A33263" w:rsidRDefault="00932A12">
      <w:pPr>
        <w:pStyle w:val="Corpsdetexte2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567" w:right="55"/>
        <w:jc w:val="center"/>
        <w:textAlignment w:val="top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 vous rappelle que tout enseignant qui participerait à un mouvement de grève sans s’être préalablement déclaré gréviste encourrait une sanction disciplinaire. </w:t>
      </w:r>
    </w:p>
    <w:p w14:paraId="4062526A" w14:textId="4914FE2D" w:rsidR="00B3146C" w:rsidRPr="00B3146C" w:rsidRDefault="00B3146C" w:rsidP="00B3146C">
      <w:pPr>
        <w:rPr>
          <w:lang w:val="fr-FR" w:eastAsia="hi-IN" w:bidi="hi-IN"/>
        </w:rPr>
      </w:pPr>
    </w:p>
    <w:p w14:paraId="4567EE5F" w14:textId="3F308D2D" w:rsidR="00B3146C" w:rsidRDefault="00B3146C" w:rsidP="00B3146C">
      <w:pPr>
        <w:rPr>
          <w:rFonts w:eastAsia="SimSun"/>
          <w:b/>
          <w:bCs/>
          <w:kern w:val="2"/>
          <w:sz w:val="20"/>
          <w:szCs w:val="20"/>
          <w:lang w:val="fr-FR" w:eastAsia="hi-IN" w:bidi="hi-IN"/>
        </w:rPr>
      </w:pPr>
    </w:p>
    <w:p w14:paraId="17616E19" w14:textId="77777777" w:rsidR="00B3146C" w:rsidRPr="00B3146C" w:rsidRDefault="00B3146C" w:rsidP="00B3146C">
      <w:pPr>
        <w:jc w:val="right"/>
        <w:rPr>
          <w:lang w:val="fr-FR" w:eastAsia="hi-IN" w:bidi="hi-IN"/>
        </w:rPr>
      </w:pPr>
    </w:p>
    <w:sectPr w:rsidR="00B3146C" w:rsidRPr="00B3146C">
      <w:headerReference w:type="default" r:id="rId8"/>
      <w:pgSz w:w="11906" w:h="16838"/>
      <w:pgMar w:top="964" w:right="964" w:bottom="964" w:left="96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CCDB" w14:textId="77777777" w:rsidR="00956013" w:rsidRDefault="00956013">
      <w:r>
        <w:separator/>
      </w:r>
    </w:p>
  </w:endnote>
  <w:endnote w:type="continuationSeparator" w:id="0">
    <w:p w14:paraId="31E12CA8" w14:textId="77777777" w:rsidR="00956013" w:rsidRDefault="0095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0D44" w14:textId="77777777" w:rsidR="00956013" w:rsidRDefault="00956013">
      <w:r>
        <w:separator/>
      </w:r>
    </w:p>
  </w:footnote>
  <w:footnote w:type="continuationSeparator" w:id="0">
    <w:p w14:paraId="53BDF434" w14:textId="77777777" w:rsidR="00956013" w:rsidRDefault="0095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5895" w14:textId="77777777" w:rsidR="00A33263" w:rsidRDefault="00932A12">
    <w:pPr>
      <w:pStyle w:val="En-tte"/>
    </w:pPr>
    <w:r>
      <w:rPr>
        <w:noProof/>
        <w:lang w:val="fr-FR" w:eastAsia="fr-FR"/>
      </w:rPr>
      <w:drawing>
        <wp:inline distT="0" distB="0" distL="0" distR="0" wp14:anchorId="2C1585FE" wp14:editId="50C23711">
          <wp:extent cx="2166620" cy="71310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9B8"/>
    <w:multiLevelType w:val="multilevel"/>
    <w:tmpl w:val="40FA341E"/>
    <w:lvl w:ilvl="0">
      <w:start w:val="1"/>
      <w:numFmt w:val="bullet"/>
      <w:lvlText w:val="-"/>
      <w:lvlJc w:val="left"/>
      <w:pPr>
        <w:ind w:left="71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60577F"/>
    <w:multiLevelType w:val="multilevel"/>
    <w:tmpl w:val="DD4894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8AF0B3B"/>
    <w:multiLevelType w:val="multilevel"/>
    <w:tmpl w:val="18CA769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B548E0"/>
    <w:multiLevelType w:val="multilevel"/>
    <w:tmpl w:val="1FCAE924"/>
    <w:lvl w:ilvl="0">
      <w:start w:val="1"/>
      <w:numFmt w:val="decimal"/>
      <w:lvlText w:val="(%1)"/>
      <w:lvlJc w:val="left"/>
      <w:pPr>
        <w:tabs>
          <w:tab w:val="num" w:pos="218"/>
        </w:tabs>
        <w:ind w:left="218" w:hanging="360"/>
      </w:pPr>
    </w:lvl>
    <w:lvl w:ilvl="1">
      <w:start w:val="1"/>
      <w:numFmt w:val="bullet"/>
      <w:lvlText w:val=""/>
      <w:lvlJc w:val="left"/>
      <w:pPr>
        <w:tabs>
          <w:tab w:val="num" w:pos="1283"/>
        </w:tabs>
        <w:ind w:left="1283" w:hanging="705"/>
      </w:pPr>
      <w:rPr>
        <w:rFonts w:ascii="Wingdings" w:hAnsi="Wingdings" w:cs="Times New Roman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 w16cid:durableId="581644902">
    <w:abstractNumId w:val="0"/>
  </w:num>
  <w:num w:numId="2" w16cid:durableId="1626111788">
    <w:abstractNumId w:val="3"/>
  </w:num>
  <w:num w:numId="3" w16cid:durableId="525752317">
    <w:abstractNumId w:val="2"/>
  </w:num>
  <w:num w:numId="4" w16cid:durableId="1493107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263"/>
    <w:rsid w:val="00300971"/>
    <w:rsid w:val="00514B9C"/>
    <w:rsid w:val="00687FF1"/>
    <w:rsid w:val="006D088A"/>
    <w:rsid w:val="007B581A"/>
    <w:rsid w:val="00932A12"/>
    <w:rsid w:val="00956013"/>
    <w:rsid w:val="00A33263"/>
    <w:rsid w:val="00B3146C"/>
    <w:rsid w:val="00CB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098D"/>
  <w15:docId w15:val="{67E50C59-EB82-44D0-AC6F-F23B271B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D0"/>
    <w:pPr>
      <w:widowControl w:val="0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BC36D0"/>
    <w:rPr>
      <w:rFonts w:ascii="Arial" w:hAnsi="Arial" w:cs="Arial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BC36D0"/>
    <w:rPr>
      <w:rFonts w:ascii="Arial" w:hAnsi="Arial" w:cs="Arial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rsid w:val="00BC36D0"/>
    <w:rPr>
      <w:rFonts w:ascii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qFormat/>
    <w:rsid w:val="00F62BD9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LienInternet">
    <w:name w:val="Lien Internet"/>
    <w:basedOn w:val="Policepardfaut"/>
    <w:rsid w:val="00F62BD9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62F91"/>
    <w:rPr>
      <w:rFonts w:ascii="Segoe UI" w:hAnsi="Segoe UI" w:cs="Segoe UI"/>
      <w:sz w:val="18"/>
      <w:szCs w:val="18"/>
      <w:lang w:val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F62BD9"/>
    <w:pPr>
      <w:spacing w:after="120"/>
    </w:pPr>
    <w:rPr>
      <w:rFonts w:ascii="Times New Roman" w:eastAsia="SimSun" w:hAnsi="Times New Roman" w:cs="Mangal"/>
      <w:kern w:val="2"/>
      <w:sz w:val="24"/>
      <w:szCs w:val="24"/>
      <w:lang w:val="fr-FR" w:eastAsia="hi-IN" w:bidi="hi-IN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exte-Adresseligne1">
    <w:name w:val="Texte - Adresse ligne 1"/>
    <w:basedOn w:val="Normal"/>
    <w:qFormat/>
    <w:rsid w:val="00BC36D0"/>
    <w:pPr>
      <w:widowControl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Tl">
    <w:name w:val="Texte - Tél."/>
    <w:basedOn w:val="Texte-Adresseligne1"/>
    <w:qFormat/>
    <w:rsid w:val="00BC36D0"/>
  </w:style>
  <w:style w:type="paragraph" w:customStyle="1" w:styleId="Paragraphestandard">
    <w:name w:val="[Paragraphe standard]"/>
    <w:basedOn w:val="Normal"/>
    <w:uiPriority w:val="99"/>
    <w:qFormat/>
    <w:rsid w:val="00BC36D0"/>
    <w:pPr>
      <w:widowControl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BC36D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BC36D0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link w:val="ParagraphedelisteCar"/>
    <w:uiPriority w:val="34"/>
    <w:qFormat/>
    <w:rsid w:val="00BC36D0"/>
    <w:pPr>
      <w:spacing w:before="2"/>
      <w:ind w:left="474" w:hanging="346"/>
    </w:pPr>
  </w:style>
  <w:style w:type="paragraph" w:customStyle="1" w:styleId="Corpsdetexte21">
    <w:name w:val="Corps de texte 21"/>
    <w:basedOn w:val="Normal"/>
    <w:qFormat/>
    <w:rsid w:val="00BC36D0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both"/>
    </w:pPr>
    <w:rPr>
      <w:rFonts w:ascii="Times New Roman" w:eastAsia="SimSun" w:hAnsi="Times New Roman" w:cs="Mangal"/>
      <w:kern w:val="2"/>
      <w:sz w:val="28"/>
      <w:szCs w:val="24"/>
      <w:lang w:val="fr-FR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62F9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62BD9"/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ves65@ac-toulou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Company>Rectorat de Toulouse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FLAMANT KARINE</dc:creator>
  <dc:description/>
  <cp:lastModifiedBy>Pauline Immery</cp:lastModifiedBy>
  <cp:revision>2</cp:revision>
  <cp:lastPrinted>2023-01-19T15:17:00Z</cp:lastPrinted>
  <dcterms:created xsi:type="dcterms:W3CDTF">2024-01-18T09:18:00Z</dcterms:created>
  <dcterms:modified xsi:type="dcterms:W3CDTF">2024-01-18T09:18:00Z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Rectorat de Toulouse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